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5B" w:rsidRDefault="00FF5173" w:rsidP="00FF517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FF5173">
        <w:rPr>
          <w:rFonts w:ascii="Baskerville Old Face" w:hAnsi="Baskerville Old Face"/>
          <w:b/>
          <w:sz w:val="28"/>
          <w:szCs w:val="28"/>
        </w:rPr>
        <w:t>HIMNO INSTITUCION EDUCATIVA MARCO FIDEL SUAREZ – BOLIVAR CAUCA</w:t>
      </w:r>
    </w:p>
    <w:p w:rsidR="00FF5173" w:rsidRDefault="00FF5173" w:rsidP="00FF5173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noProof/>
          <w:sz w:val="28"/>
          <w:szCs w:val="28"/>
          <w:lang w:eastAsia="es-CO"/>
        </w:rPr>
        <w:drawing>
          <wp:inline distT="0" distB="0" distL="0" distR="0">
            <wp:extent cx="3600450" cy="388580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s 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438" cy="38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73" w:rsidRDefault="00FF5173" w:rsidP="00FF517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F5173" w:rsidRDefault="00FF5173" w:rsidP="00FF5173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CORO: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Gloria y honor,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Loor, gratitud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 colegio amado que guarda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Recuerdos del ayer (Bis).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ESTROFA NUMERO I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Un pasado gloriosa epopeya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Ha vivido en la historia el plantel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Un puñado de hombres valientes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lastRenderedPageBreak/>
        <w:t>Por sus aulas pasaron ayer.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Son letras o quizá labriegos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Que a esta tierra le hacen honor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Colocando en lugar muy notable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 Bolívar y a Marco Fidel.</w:t>
      </w: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</w:p>
    <w:p w:rsidR="00FF5173" w:rsidRDefault="00FF5173" w:rsidP="00FF5173">
      <w:pPr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ESTROFA NUMERO II</w:t>
      </w:r>
    </w:p>
    <w:p w:rsidR="00FF5173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Hoy es el foco de luz su doctrina</w:t>
      </w:r>
    </w:p>
    <w:p w:rsidR="0059572A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La esperanza de la juventud</w:t>
      </w:r>
    </w:p>
    <w:p w:rsidR="0059572A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Que detrás de sus muros aprenden</w:t>
      </w:r>
    </w:p>
    <w:p w:rsidR="0059572A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La verdad, el amor y el honor.</w:t>
      </w:r>
    </w:p>
    <w:p w:rsidR="0059572A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Con faenas de ciencia y cultura </w:t>
      </w:r>
    </w:p>
    <w:p w:rsidR="0059572A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Hoy se tejen </w:t>
      </w:r>
      <w:proofErr w:type="gramStart"/>
      <w:r>
        <w:rPr>
          <w:rFonts w:ascii="Baskerville Old Face" w:hAnsi="Baskerville Old Face"/>
          <w:sz w:val="28"/>
          <w:szCs w:val="28"/>
        </w:rPr>
        <w:t>las redel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bien </w:t>
      </w:r>
    </w:p>
    <w:p w:rsidR="0059572A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Que mañana lanzaran las manos</w:t>
      </w:r>
    </w:p>
    <w:p w:rsidR="0059572A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Del inquieto estudiante de hoy</w:t>
      </w:r>
    </w:p>
    <w:p w:rsidR="0059572A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</w:p>
    <w:p w:rsidR="0059572A" w:rsidRDefault="0059572A" w:rsidP="00FF5173">
      <w:pPr>
        <w:jc w:val="both"/>
        <w:rPr>
          <w:rFonts w:ascii="Baskerville Old Face" w:hAnsi="Baskerville Old Face"/>
          <w:sz w:val="28"/>
          <w:szCs w:val="28"/>
        </w:rPr>
      </w:pPr>
    </w:p>
    <w:p w:rsidR="0059572A" w:rsidRDefault="0059572A" w:rsidP="00FF5173">
      <w:pPr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AUTORES:  </w:t>
      </w:r>
    </w:p>
    <w:p w:rsidR="0059572A" w:rsidRDefault="0059572A" w:rsidP="00FF5173">
      <w:pPr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Maritza Salazar – letra</w:t>
      </w:r>
    </w:p>
    <w:p w:rsidR="0059572A" w:rsidRPr="0059572A" w:rsidRDefault="0059572A" w:rsidP="00FF5173">
      <w:pPr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Víctor</w:t>
      </w:r>
      <w:bookmarkStart w:id="0" w:name="_GoBack"/>
      <w:bookmarkEnd w:id="0"/>
      <w:r>
        <w:rPr>
          <w:rFonts w:ascii="Baskerville Old Face" w:hAnsi="Baskerville Old Face"/>
          <w:b/>
          <w:sz w:val="28"/>
          <w:szCs w:val="28"/>
        </w:rPr>
        <w:t xml:space="preserve"> Hugo Gaviria</w:t>
      </w:r>
    </w:p>
    <w:p w:rsidR="00FF5173" w:rsidRPr="00FF5173" w:rsidRDefault="00FF5173" w:rsidP="00FF5173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</w:p>
    <w:p w:rsid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</w:p>
    <w:p w:rsidR="00FF5173" w:rsidRPr="00FF5173" w:rsidRDefault="00FF5173" w:rsidP="00FF5173">
      <w:pPr>
        <w:jc w:val="both"/>
        <w:rPr>
          <w:rFonts w:ascii="Baskerville Old Face" w:hAnsi="Baskerville Old Face"/>
          <w:sz w:val="28"/>
          <w:szCs w:val="28"/>
        </w:rPr>
      </w:pPr>
    </w:p>
    <w:sectPr w:rsidR="00FF5173" w:rsidRPr="00FF5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73"/>
    <w:rsid w:val="0059572A"/>
    <w:rsid w:val="007E5B5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A552"/>
  <w15:chartTrackingRefBased/>
  <w15:docId w15:val="{4C9CD767-E4E5-4938-A493-500EA5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Duver Andres Gomez</dc:creator>
  <cp:keywords/>
  <dc:description/>
  <cp:lastModifiedBy>Duver Andres Gomez</cp:lastModifiedBy>
  <cp:revision>1</cp:revision>
  <dcterms:created xsi:type="dcterms:W3CDTF">2017-06-07T18:16:00Z</dcterms:created>
  <dcterms:modified xsi:type="dcterms:W3CDTF">2017-06-07T18:34:00Z</dcterms:modified>
</cp:coreProperties>
</file>